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48D7" w:rsidRPr="001216DC" w:rsidRDefault="00F948D7">
      <w:pPr>
        <w:spacing w:line="276" w:lineRule="auto"/>
        <w:jc w:val="center"/>
        <w:rPr>
          <w:b/>
          <w:spacing w:val="40"/>
          <w:sz w:val="24"/>
          <w:szCs w:val="24"/>
        </w:rPr>
      </w:pPr>
      <w:r w:rsidRPr="001216DC">
        <w:rPr>
          <w:rFonts w:hint="eastAsia"/>
          <w:b/>
          <w:spacing w:val="40"/>
          <w:sz w:val="24"/>
          <w:szCs w:val="24"/>
        </w:rPr>
        <w:t>職務経歴書</w:t>
      </w:r>
    </w:p>
    <w:p w:rsidR="00F948D7" w:rsidRPr="001216DC" w:rsidRDefault="00F948D7">
      <w:pPr>
        <w:spacing w:line="276" w:lineRule="auto"/>
        <w:jc w:val="right"/>
        <w:rPr>
          <w:sz w:val="18"/>
          <w:szCs w:val="18"/>
        </w:rPr>
      </w:pPr>
      <w:r w:rsidRPr="001216DC">
        <w:rPr>
          <w:rFonts w:hint="eastAsia"/>
          <w:sz w:val="18"/>
          <w:szCs w:val="18"/>
        </w:rPr>
        <w:t>20</w:t>
      </w:r>
      <w:r w:rsidR="00015220" w:rsidRPr="001216DC">
        <w:rPr>
          <w:rFonts w:ascii="ＭＳ 明朝" w:hAnsi="ＭＳ 明朝" w:hint="eastAsia"/>
          <w:sz w:val="20"/>
          <w:szCs w:val="20"/>
        </w:rPr>
        <w:t>●●</w:t>
      </w:r>
      <w:r w:rsidR="00015220" w:rsidRPr="001216DC">
        <w:rPr>
          <w:rFonts w:hint="eastAsia"/>
          <w:sz w:val="18"/>
          <w:szCs w:val="18"/>
        </w:rPr>
        <w:t>年</w:t>
      </w:r>
      <w:r w:rsidR="00015220" w:rsidRPr="001216DC">
        <w:rPr>
          <w:rFonts w:ascii="ＭＳ 明朝" w:hAnsi="ＭＳ 明朝" w:hint="eastAsia"/>
          <w:sz w:val="20"/>
          <w:szCs w:val="20"/>
        </w:rPr>
        <w:t>●●</w:t>
      </w:r>
      <w:r w:rsidR="00015220" w:rsidRPr="001216DC">
        <w:rPr>
          <w:rFonts w:hint="eastAsia"/>
          <w:sz w:val="18"/>
          <w:szCs w:val="18"/>
        </w:rPr>
        <w:t>月</w:t>
      </w:r>
      <w:r w:rsidR="00015220" w:rsidRPr="001216DC">
        <w:rPr>
          <w:rFonts w:ascii="ＭＳ 明朝" w:hAnsi="ＭＳ 明朝" w:hint="eastAsia"/>
          <w:sz w:val="20"/>
          <w:szCs w:val="20"/>
        </w:rPr>
        <w:t>●●</w:t>
      </w:r>
      <w:r w:rsidR="00015220" w:rsidRPr="001216DC">
        <w:rPr>
          <w:rFonts w:hint="eastAsia"/>
          <w:sz w:val="18"/>
          <w:szCs w:val="18"/>
        </w:rPr>
        <w:t>日</w:t>
      </w:r>
    </w:p>
    <w:p w:rsidR="00F948D7" w:rsidRPr="001216DC" w:rsidRDefault="00F948D7">
      <w:pPr>
        <w:spacing w:line="276" w:lineRule="auto"/>
        <w:jc w:val="right"/>
        <w:rPr>
          <w:b/>
          <w:sz w:val="24"/>
          <w:szCs w:val="24"/>
        </w:rPr>
      </w:pPr>
      <w:r w:rsidRPr="001216DC">
        <w:rPr>
          <w:rFonts w:hint="eastAsia"/>
          <w:b/>
          <w:sz w:val="24"/>
          <w:szCs w:val="24"/>
        </w:rPr>
        <w:t>氏名</w:t>
      </w:r>
      <w:r w:rsidRPr="001216DC">
        <w:rPr>
          <w:rFonts w:hint="eastAsia"/>
          <w:b/>
          <w:sz w:val="24"/>
          <w:szCs w:val="24"/>
        </w:rPr>
        <w:t xml:space="preserve"> </w:t>
      </w:r>
      <w:r w:rsidRPr="001216DC">
        <w:rPr>
          <w:rFonts w:hint="eastAsia"/>
          <w:b/>
          <w:sz w:val="24"/>
          <w:szCs w:val="24"/>
        </w:rPr>
        <w:t>●●</w:t>
      </w:r>
      <w:r w:rsidRPr="001216DC">
        <w:rPr>
          <w:rFonts w:hint="eastAsia"/>
          <w:b/>
          <w:sz w:val="24"/>
          <w:szCs w:val="24"/>
        </w:rPr>
        <w:t xml:space="preserve"> </w:t>
      </w:r>
      <w:r w:rsidRPr="001216DC">
        <w:rPr>
          <w:rFonts w:hint="eastAsia"/>
          <w:b/>
          <w:sz w:val="24"/>
          <w:szCs w:val="24"/>
        </w:rPr>
        <w:t>●●</w:t>
      </w:r>
    </w:p>
    <w:p w:rsidR="00F948D7" w:rsidRPr="001216DC" w:rsidRDefault="00F948D7">
      <w:pPr>
        <w:spacing w:line="276" w:lineRule="auto"/>
        <w:rPr>
          <w:b/>
          <w:sz w:val="20"/>
          <w:szCs w:val="20"/>
        </w:rPr>
      </w:pPr>
      <w:r w:rsidRPr="001216DC">
        <w:rPr>
          <w:rFonts w:hint="eastAsia"/>
          <w:b/>
          <w:sz w:val="20"/>
          <w:szCs w:val="20"/>
        </w:rPr>
        <w:t>■職務要約</w:t>
      </w:r>
    </w:p>
    <w:p w:rsidR="00F948D7" w:rsidRPr="001216DC" w:rsidRDefault="005D565D">
      <w:pPr>
        <w:spacing w:line="288" w:lineRule="exact"/>
        <w:jc w:val="left"/>
        <w:rPr>
          <w:sz w:val="20"/>
          <w:szCs w:val="20"/>
        </w:rPr>
      </w:pPr>
      <w:r w:rsidRPr="001216DC">
        <w:rPr>
          <w:rFonts w:hint="eastAsia"/>
          <w:sz w:val="20"/>
          <w:szCs w:val="20"/>
        </w:rPr>
        <w:t>学生時代よりアルバイトでファッション販売を経験し、アルバイトを含め合計</w:t>
      </w:r>
      <w:r w:rsidR="00F948D7" w:rsidRPr="001216DC">
        <w:rPr>
          <w:rFonts w:hint="eastAsia"/>
          <w:sz w:val="20"/>
          <w:szCs w:val="20"/>
        </w:rPr>
        <w:t>●●年の販売経験があります。</w:t>
      </w:r>
      <w:r w:rsidR="00015220" w:rsidRPr="001216DC">
        <w:rPr>
          <w:rFonts w:hint="eastAsia"/>
          <w:sz w:val="20"/>
          <w:szCs w:val="20"/>
        </w:rPr>
        <w:t>20</w:t>
      </w:r>
      <w:r w:rsidR="00015220" w:rsidRPr="001216DC">
        <w:rPr>
          <w:rFonts w:ascii="ＭＳ 明朝" w:hAnsi="ＭＳ 明朝" w:hint="eastAsia"/>
          <w:sz w:val="20"/>
          <w:szCs w:val="20"/>
        </w:rPr>
        <w:t>●●</w:t>
      </w:r>
      <w:r w:rsidRPr="001216DC">
        <w:rPr>
          <w:rFonts w:hint="eastAsia"/>
          <w:sz w:val="20"/>
          <w:szCs w:val="20"/>
        </w:rPr>
        <w:t>年よりカテゴリ</w:t>
      </w:r>
      <w:r w:rsidR="00F948D7" w:rsidRPr="001216DC">
        <w:rPr>
          <w:rFonts w:hint="eastAsia"/>
          <w:sz w:val="20"/>
          <w:szCs w:val="20"/>
        </w:rPr>
        <w:t>リーダー、</w:t>
      </w:r>
      <w:r w:rsidR="00015220" w:rsidRPr="001216DC">
        <w:rPr>
          <w:rFonts w:hint="eastAsia"/>
          <w:sz w:val="20"/>
          <w:szCs w:val="20"/>
        </w:rPr>
        <w:t>20</w:t>
      </w:r>
      <w:r w:rsidR="00015220" w:rsidRPr="001216DC">
        <w:rPr>
          <w:rFonts w:ascii="ＭＳ 明朝" w:hAnsi="ＭＳ 明朝" w:hint="eastAsia"/>
          <w:sz w:val="20"/>
          <w:szCs w:val="20"/>
        </w:rPr>
        <w:t>●●</w:t>
      </w:r>
      <w:r w:rsidR="00F948D7" w:rsidRPr="001216DC">
        <w:rPr>
          <w:rFonts w:hint="eastAsia"/>
          <w:sz w:val="20"/>
          <w:szCs w:val="20"/>
        </w:rPr>
        <w:t>年よりサブ</w:t>
      </w:r>
      <w:r w:rsidRPr="001216DC">
        <w:rPr>
          <w:rFonts w:hint="eastAsia"/>
          <w:sz w:val="20"/>
          <w:szCs w:val="20"/>
        </w:rPr>
        <w:t>店長</w:t>
      </w:r>
      <w:r w:rsidR="00F948D7" w:rsidRPr="001216DC">
        <w:rPr>
          <w:rFonts w:hint="eastAsia"/>
          <w:sz w:val="20"/>
          <w:szCs w:val="20"/>
        </w:rPr>
        <w:t>として従事しており、顧客作り及び管理、スタッフ教育、店長代理として売上管理、在庫管理、</w:t>
      </w:r>
      <w:r w:rsidRPr="001216DC">
        <w:rPr>
          <w:rFonts w:hint="eastAsia"/>
          <w:sz w:val="20"/>
          <w:szCs w:val="20"/>
        </w:rPr>
        <w:t>店舗</w:t>
      </w:r>
      <w:r w:rsidRPr="001216DC">
        <w:rPr>
          <w:rFonts w:hint="eastAsia"/>
          <w:sz w:val="20"/>
          <w:szCs w:val="20"/>
        </w:rPr>
        <w:t>SNS</w:t>
      </w:r>
      <w:r w:rsidRPr="001216DC">
        <w:rPr>
          <w:rFonts w:hint="eastAsia"/>
          <w:sz w:val="20"/>
          <w:szCs w:val="20"/>
        </w:rPr>
        <w:t>発信担当、棚卸主導、</w:t>
      </w:r>
      <w:r w:rsidR="00F948D7" w:rsidRPr="001216DC">
        <w:rPr>
          <w:rFonts w:hint="eastAsia"/>
          <w:sz w:val="20"/>
          <w:szCs w:val="20"/>
        </w:rPr>
        <w:t>店舗</w:t>
      </w:r>
      <w:r w:rsidR="00F948D7" w:rsidRPr="001216DC">
        <w:rPr>
          <w:rFonts w:hint="eastAsia"/>
          <w:sz w:val="20"/>
          <w:szCs w:val="20"/>
        </w:rPr>
        <w:t>VMD</w:t>
      </w:r>
      <w:r w:rsidR="00F948D7" w:rsidRPr="001216DC">
        <w:rPr>
          <w:rFonts w:hint="eastAsia"/>
          <w:sz w:val="20"/>
          <w:szCs w:val="20"/>
        </w:rPr>
        <w:t>と店舗運営にも携わっています。</w:t>
      </w:r>
    </w:p>
    <w:p w:rsidR="00F948D7" w:rsidRPr="001216DC" w:rsidRDefault="00F948D7">
      <w:pPr>
        <w:spacing w:line="288" w:lineRule="exact"/>
        <w:jc w:val="left"/>
        <w:rPr>
          <w:sz w:val="20"/>
          <w:szCs w:val="20"/>
        </w:rPr>
      </w:pPr>
    </w:p>
    <w:p w:rsidR="00F948D7" w:rsidRPr="001216DC" w:rsidRDefault="00F948D7">
      <w:pPr>
        <w:spacing w:line="276" w:lineRule="auto"/>
        <w:jc w:val="left"/>
        <w:rPr>
          <w:b/>
          <w:sz w:val="20"/>
          <w:szCs w:val="20"/>
        </w:rPr>
      </w:pPr>
      <w:r w:rsidRPr="001216DC">
        <w:rPr>
          <w:rFonts w:hint="eastAsia"/>
          <w:b/>
          <w:sz w:val="20"/>
          <w:szCs w:val="20"/>
        </w:rPr>
        <w:t>■職務経歴</w:t>
      </w:r>
    </w:p>
    <w:p w:rsidR="00F948D7" w:rsidRPr="001216DC" w:rsidRDefault="00F948D7">
      <w:pPr>
        <w:spacing w:line="288" w:lineRule="exact"/>
        <w:jc w:val="left"/>
        <w:rPr>
          <w:b/>
          <w:sz w:val="20"/>
          <w:szCs w:val="20"/>
          <w:u w:val="single"/>
        </w:rPr>
      </w:pPr>
      <w:r w:rsidRPr="001216DC">
        <w:rPr>
          <w:rFonts w:hint="eastAsia"/>
          <w:b/>
          <w:sz w:val="20"/>
          <w:szCs w:val="20"/>
          <w:u w:val="single"/>
        </w:rPr>
        <w:t>●●年●●月～現在　●●●●株式会社</w:t>
      </w:r>
    </w:p>
    <w:p w:rsidR="00F948D7" w:rsidRPr="001216DC" w:rsidRDefault="00F948D7">
      <w:pPr>
        <w:spacing w:line="288" w:lineRule="exact"/>
        <w:jc w:val="left"/>
        <w:rPr>
          <w:sz w:val="18"/>
          <w:szCs w:val="18"/>
        </w:rPr>
      </w:pPr>
      <w:r w:rsidRPr="001216DC">
        <w:rPr>
          <w:rFonts w:hint="eastAsia"/>
          <w:sz w:val="18"/>
          <w:szCs w:val="18"/>
        </w:rPr>
        <w:t>［事業内容］オリジナルおよび輸入紳士服・婦人服及び雑貨等の企画・販売</w:t>
      </w:r>
    </w:p>
    <w:p w:rsidR="00F948D7" w:rsidRPr="001216DC" w:rsidRDefault="00F948D7">
      <w:pPr>
        <w:spacing w:line="276" w:lineRule="auto"/>
        <w:jc w:val="left"/>
        <w:rPr>
          <w:sz w:val="18"/>
          <w:szCs w:val="18"/>
        </w:rPr>
      </w:pPr>
      <w:r w:rsidRPr="001216DC">
        <w:rPr>
          <w:rFonts w:hint="eastAsia"/>
          <w:sz w:val="18"/>
          <w:szCs w:val="18"/>
        </w:rPr>
        <w:t>［資本金］●●●百万円／</w:t>
      </w:r>
      <w:r w:rsidRPr="001216DC">
        <w:rPr>
          <w:rFonts w:hint="eastAsia"/>
          <w:sz w:val="18"/>
          <w:szCs w:val="18"/>
        </w:rPr>
        <w:t xml:space="preserve"> </w:t>
      </w:r>
      <w:r w:rsidRPr="001216DC">
        <w:rPr>
          <w:rFonts w:hint="eastAsia"/>
          <w:sz w:val="18"/>
          <w:szCs w:val="18"/>
        </w:rPr>
        <w:t>［売上高］●●●百万円（</w:t>
      </w:r>
      <w:r w:rsidRPr="001216DC">
        <w:rPr>
          <w:rFonts w:hint="eastAsia"/>
          <w:sz w:val="18"/>
          <w:szCs w:val="18"/>
        </w:rPr>
        <w:t>2</w:t>
      </w:r>
      <w:r w:rsidR="006F4F24" w:rsidRPr="001216DC">
        <w:rPr>
          <w:rFonts w:hint="eastAsia"/>
          <w:sz w:val="18"/>
          <w:szCs w:val="18"/>
        </w:rPr>
        <w:t>0</w:t>
      </w:r>
      <w:r w:rsidR="006F4F24" w:rsidRPr="001216DC">
        <w:rPr>
          <w:rFonts w:hint="eastAsia"/>
          <w:sz w:val="18"/>
          <w:szCs w:val="18"/>
        </w:rPr>
        <w:t>●●</w:t>
      </w:r>
      <w:r w:rsidRPr="001216DC">
        <w:rPr>
          <w:rFonts w:hint="eastAsia"/>
          <w:sz w:val="18"/>
          <w:szCs w:val="18"/>
        </w:rPr>
        <w:t>年）</w:t>
      </w:r>
      <w:r w:rsidRPr="001216DC">
        <w:rPr>
          <w:rFonts w:hint="eastAsia"/>
          <w:sz w:val="18"/>
          <w:szCs w:val="18"/>
        </w:rPr>
        <w:t xml:space="preserve"> </w:t>
      </w:r>
      <w:r w:rsidRPr="001216DC">
        <w:rPr>
          <w:rFonts w:hint="eastAsia"/>
          <w:sz w:val="18"/>
          <w:szCs w:val="18"/>
        </w:rPr>
        <w:t>／</w:t>
      </w:r>
      <w:r w:rsidRPr="001216DC">
        <w:rPr>
          <w:rFonts w:hint="eastAsia"/>
          <w:sz w:val="18"/>
          <w:szCs w:val="18"/>
        </w:rPr>
        <w:t xml:space="preserve"> </w:t>
      </w:r>
      <w:r w:rsidRPr="001216DC">
        <w:rPr>
          <w:rFonts w:hint="eastAsia"/>
          <w:sz w:val="18"/>
          <w:szCs w:val="18"/>
        </w:rPr>
        <w:t>［従業員数］●●●名</w:t>
      </w:r>
    </w:p>
    <w:p w:rsidR="00F948D7" w:rsidRPr="001216DC" w:rsidRDefault="00F948D7">
      <w:pPr>
        <w:spacing w:line="288" w:lineRule="exact"/>
        <w:jc w:val="left"/>
        <w:rPr>
          <w:rFonts w:ascii="ＭＳ 明朝" w:hAnsi="ＭＳ 明朝"/>
          <w:b/>
          <w:sz w:val="18"/>
          <w:szCs w:val="18"/>
          <w:u w:val="single"/>
        </w:rPr>
      </w:pPr>
    </w:p>
    <w:p w:rsidR="00F948D7" w:rsidRPr="001216DC" w:rsidRDefault="00F948D7">
      <w:pPr>
        <w:spacing w:line="288" w:lineRule="exact"/>
        <w:jc w:val="left"/>
        <w:rPr>
          <w:rFonts w:ascii="ＭＳ 明朝" w:hAnsi="ＭＳ 明朝"/>
          <w:b/>
          <w:sz w:val="18"/>
          <w:szCs w:val="18"/>
          <w:u w:val="single"/>
        </w:rPr>
      </w:pPr>
      <w:r w:rsidRPr="001216DC">
        <w:rPr>
          <w:rFonts w:hint="eastAsia"/>
          <w:b/>
          <w:sz w:val="20"/>
          <w:szCs w:val="20"/>
          <w:u w:val="single"/>
        </w:rPr>
        <w:t xml:space="preserve">●●年●●月～●●年●●月　</w:t>
      </w:r>
      <w:r w:rsidRPr="001216DC">
        <w:rPr>
          <w:rFonts w:ascii="ＭＳ 明朝" w:hAnsi="ＭＳ 明朝" w:hint="eastAsia"/>
          <w:b/>
          <w:sz w:val="18"/>
          <w:szCs w:val="18"/>
          <w:u w:val="single"/>
        </w:rPr>
        <w:t>●●ブランド  ●●店</w:t>
      </w:r>
    </w:p>
    <w:p w:rsidR="00F948D7" w:rsidRPr="001216DC" w:rsidRDefault="00F948D7">
      <w:pPr>
        <w:spacing w:line="288" w:lineRule="exact"/>
        <w:jc w:val="left"/>
        <w:rPr>
          <w:rFonts w:ascii="ＭＳ 明朝" w:hAnsi="ＭＳ 明朝"/>
          <w:sz w:val="20"/>
          <w:szCs w:val="20"/>
        </w:rPr>
      </w:pPr>
      <w:bookmarkStart w:id="0" w:name="_Hlk344060"/>
      <w:r w:rsidRPr="001216DC">
        <w:rPr>
          <w:rFonts w:ascii="ＭＳ 明朝" w:hAnsi="ＭＳ 明朝" w:hint="eastAsia"/>
          <w:sz w:val="20"/>
          <w:szCs w:val="20"/>
        </w:rPr>
        <w:t>［人員構成］店長1名、サブ1名、スタッフ●名（アルバイト●名含む）</w:t>
      </w:r>
      <w:bookmarkEnd w:id="0"/>
    </w:p>
    <w:p w:rsidR="00F948D7" w:rsidRPr="001216DC" w:rsidRDefault="005D565D">
      <w:pPr>
        <w:spacing w:line="288" w:lineRule="exact"/>
        <w:jc w:val="left"/>
        <w:rPr>
          <w:rFonts w:ascii="ＭＳ 明朝" w:hAnsi="ＭＳ 明朝"/>
          <w:sz w:val="20"/>
          <w:szCs w:val="20"/>
        </w:rPr>
      </w:pPr>
      <w:bookmarkStart w:id="1" w:name="_Hlk344090"/>
      <w:r w:rsidRPr="001216DC">
        <w:rPr>
          <w:rFonts w:ascii="ＭＳ 明朝" w:hAnsi="ＭＳ 明朝" w:hint="eastAsia"/>
          <w:sz w:val="20"/>
          <w:szCs w:val="20"/>
        </w:rPr>
        <w:t>［客単価］平均</w:t>
      </w:r>
      <w:r w:rsidR="00F948D7" w:rsidRPr="001216DC">
        <w:rPr>
          <w:rFonts w:ascii="ＭＳ 明朝" w:hAnsi="ＭＳ 明朝" w:hint="eastAsia"/>
          <w:sz w:val="20"/>
          <w:szCs w:val="20"/>
        </w:rPr>
        <w:t>●●～●●円</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［セット率］●●</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［顧客数］約●●名</w:t>
      </w:r>
      <w:r w:rsidR="005D565D" w:rsidRPr="001216DC">
        <w:rPr>
          <w:rFonts w:ascii="ＭＳ 明朝" w:hAnsi="ＭＳ 明朝" w:hint="eastAsia"/>
          <w:sz w:val="20"/>
          <w:szCs w:val="20"/>
        </w:rPr>
        <w:t xml:space="preserve">　●ランク顧客（年間買上げ●●万円以上：●名）</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［職務内容］</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接客販売、顧客管理、DM発送、在庫管理、ストック管理、店内VMD作成、棚卸し、ショップブログ作成、</w:t>
      </w:r>
    </w:p>
    <w:p w:rsidR="00C3748F" w:rsidRPr="001216DC" w:rsidRDefault="00EE3391" w:rsidP="00C3748F">
      <w:pPr>
        <w:spacing w:line="288" w:lineRule="exact"/>
        <w:jc w:val="left"/>
        <w:rPr>
          <w:rFonts w:ascii="ＭＳ 明朝" w:hAnsi="ＭＳ 明朝"/>
          <w:sz w:val="20"/>
          <w:szCs w:val="20"/>
        </w:rPr>
      </w:pPr>
      <w:r w:rsidRPr="001216DC">
        <w:rPr>
          <w:rFonts w:ascii="ＭＳ 明朝" w:hAnsi="ＭＳ 明朝" w:hint="eastAsia"/>
          <w:sz w:val="20"/>
          <w:szCs w:val="20"/>
        </w:rPr>
        <w:t>インスタグラム発信、店舗でのトレンド勉強会開催</w:t>
      </w:r>
    </w:p>
    <w:p w:rsidR="00F948D7" w:rsidRPr="001216DC" w:rsidRDefault="00F948D7">
      <w:pPr>
        <w:spacing w:line="288" w:lineRule="exact"/>
        <w:jc w:val="left"/>
        <w:rPr>
          <w:rFonts w:ascii="ＭＳ 明朝" w:hAnsi="ＭＳ 明朝"/>
          <w:sz w:val="20"/>
          <w:szCs w:val="20"/>
        </w:rPr>
      </w:pP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［個人実績］</w:t>
      </w:r>
    </w:p>
    <w:p w:rsidR="00F948D7" w:rsidRPr="001216DC" w:rsidRDefault="00015220">
      <w:pPr>
        <w:spacing w:line="288" w:lineRule="exact"/>
        <w:jc w:val="left"/>
        <w:rPr>
          <w:rFonts w:ascii="ＭＳ 明朝" w:hAnsi="ＭＳ 明朝"/>
          <w:sz w:val="20"/>
          <w:szCs w:val="20"/>
        </w:rPr>
      </w:pPr>
      <w:r w:rsidRPr="001216DC">
        <w:rPr>
          <w:rFonts w:ascii="ＭＳ 明朝" w:hAnsi="ＭＳ 明朝" w:hint="eastAsia"/>
          <w:sz w:val="20"/>
          <w:szCs w:val="20"/>
        </w:rPr>
        <w:t>20●●</w:t>
      </w:r>
      <w:r w:rsidR="00F948D7" w:rsidRPr="001216DC">
        <w:rPr>
          <w:rFonts w:ascii="ＭＳ 明朝" w:hAnsi="ＭＳ 明朝" w:hint="eastAsia"/>
          <w:sz w:val="20"/>
          <w:szCs w:val="20"/>
        </w:rPr>
        <w:t>年度：店舗売上げ●●万円　個人売上げ●●万円（予算比●％）</w:t>
      </w:r>
    </w:p>
    <w:p w:rsidR="005D565D" w:rsidRPr="001216DC" w:rsidRDefault="005D565D">
      <w:pPr>
        <w:spacing w:line="288" w:lineRule="exact"/>
        <w:jc w:val="left"/>
        <w:rPr>
          <w:rFonts w:ascii="ＭＳ 明朝" w:hAnsi="ＭＳ 明朝"/>
          <w:sz w:val="20"/>
          <w:szCs w:val="20"/>
        </w:rPr>
      </w:pPr>
      <w:r w:rsidRPr="001216DC">
        <w:rPr>
          <w:rFonts w:ascii="ＭＳ 明朝" w:hAnsi="ＭＳ 明朝" w:hint="eastAsia"/>
          <w:sz w:val="20"/>
          <w:szCs w:val="20"/>
        </w:rPr>
        <w:t>※店舗人員●名に対し、自身の個人売上シェア●●％を記録</w:t>
      </w:r>
    </w:p>
    <w:p w:rsidR="00F948D7" w:rsidRPr="001216DC" w:rsidRDefault="00015220">
      <w:pPr>
        <w:spacing w:line="288" w:lineRule="exact"/>
        <w:jc w:val="left"/>
        <w:rPr>
          <w:rFonts w:ascii="ＭＳ 明朝" w:hAnsi="ＭＳ 明朝"/>
          <w:sz w:val="20"/>
          <w:szCs w:val="20"/>
        </w:rPr>
      </w:pPr>
      <w:r w:rsidRPr="001216DC">
        <w:rPr>
          <w:rFonts w:ascii="ＭＳ 明朝" w:hAnsi="ＭＳ 明朝" w:hint="eastAsia"/>
          <w:sz w:val="20"/>
          <w:szCs w:val="20"/>
        </w:rPr>
        <w:t>20●●</w:t>
      </w:r>
      <w:r w:rsidR="00F948D7" w:rsidRPr="001216DC">
        <w:rPr>
          <w:rFonts w:ascii="ＭＳ 明朝" w:hAnsi="ＭＳ 明朝" w:hint="eastAsia"/>
          <w:sz w:val="20"/>
          <w:szCs w:val="20"/>
        </w:rPr>
        <w:t>年度：店舗売上げ●●万円　個人売上げ●●万円（予算比●％）</w:t>
      </w:r>
    </w:p>
    <w:bookmarkEnd w:id="1"/>
    <w:p w:rsidR="005D565D" w:rsidRPr="001216DC" w:rsidRDefault="005D565D">
      <w:pPr>
        <w:spacing w:line="288" w:lineRule="exact"/>
        <w:jc w:val="left"/>
        <w:rPr>
          <w:rFonts w:ascii="ＭＳ 明朝" w:hAnsi="ＭＳ 明朝"/>
          <w:sz w:val="20"/>
          <w:szCs w:val="20"/>
        </w:rPr>
      </w:pPr>
      <w:r w:rsidRPr="001216DC">
        <w:rPr>
          <w:rFonts w:ascii="ＭＳ 明朝" w:hAnsi="ＭＳ 明朝" w:hint="eastAsia"/>
          <w:sz w:val="20"/>
          <w:szCs w:val="20"/>
        </w:rPr>
        <w:t>※全店スタッフ●●名中/●位入賞</w:t>
      </w:r>
    </w:p>
    <w:p w:rsidR="005D565D" w:rsidRPr="001216DC" w:rsidRDefault="005D565D">
      <w:pPr>
        <w:spacing w:line="288" w:lineRule="exact"/>
        <w:jc w:val="left"/>
        <w:rPr>
          <w:rFonts w:ascii="ＭＳ 明朝" w:hAnsi="ＭＳ 明朝"/>
          <w:sz w:val="20"/>
          <w:szCs w:val="20"/>
        </w:rPr>
      </w:pPr>
    </w:p>
    <w:p w:rsidR="00F948D7" w:rsidRPr="001216DC" w:rsidRDefault="00F948D7">
      <w:pPr>
        <w:spacing w:line="276" w:lineRule="auto"/>
        <w:jc w:val="left"/>
        <w:rPr>
          <w:sz w:val="20"/>
          <w:szCs w:val="20"/>
        </w:rPr>
      </w:pPr>
    </w:p>
    <w:p w:rsidR="00F948D7" w:rsidRPr="001216DC" w:rsidRDefault="00F948D7">
      <w:pPr>
        <w:spacing w:line="288" w:lineRule="exact"/>
        <w:jc w:val="left"/>
        <w:rPr>
          <w:rFonts w:ascii="ＭＳ 明朝" w:hAnsi="ＭＳ 明朝"/>
          <w:b/>
          <w:sz w:val="20"/>
          <w:szCs w:val="20"/>
          <w:u w:val="single"/>
        </w:rPr>
      </w:pPr>
      <w:r w:rsidRPr="001216DC">
        <w:rPr>
          <w:rFonts w:hint="eastAsia"/>
          <w:b/>
          <w:sz w:val="20"/>
          <w:szCs w:val="20"/>
          <w:u w:val="single"/>
        </w:rPr>
        <w:t xml:space="preserve">●●年●●月～現在　　</w:t>
      </w:r>
      <w:r w:rsidRPr="001216DC">
        <w:rPr>
          <w:rFonts w:ascii="ＭＳ 明朝" w:hAnsi="ＭＳ 明朝" w:hint="eastAsia"/>
          <w:b/>
          <w:sz w:val="20"/>
          <w:szCs w:val="20"/>
          <w:u w:val="single"/>
        </w:rPr>
        <w:t>●●店へサブとして異動</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［人員構成］店長1名、サブ1名（本人）、カテゴリーリーダー2名、スタッフ●名（アルバイト●名）</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［職務内容］</w:t>
      </w: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上記に加えサブとして後輩スタッフ（アルバイト・パート含む）5名の育成・指導、店長のサポート業務として売上げ管理</w:t>
      </w:r>
    </w:p>
    <w:p w:rsidR="00F948D7" w:rsidRPr="001216DC" w:rsidRDefault="00F948D7">
      <w:pPr>
        <w:spacing w:line="288" w:lineRule="exact"/>
        <w:jc w:val="left"/>
        <w:rPr>
          <w:rFonts w:ascii="ＭＳ 明朝" w:hAnsi="ＭＳ 明朝"/>
          <w:sz w:val="20"/>
          <w:szCs w:val="20"/>
        </w:rPr>
      </w:pPr>
    </w:p>
    <w:p w:rsidR="00F948D7" w:rsidRPr="001216DC" w:rsidRDefault="00F948D7">
      <w:pPr>
        <w:spacing w:line="288" w:lineRule="exact"/>
        <w:jc w:val="left"/>
        <w:rPr>
          <w:rFonts w:ascii="ＭＳ 明朝" w:hAnsi="ＭＳ 明朝"/>
          <w:sz w:val="20"/>
          <w:szCs w:val="20"/>
        </w:rPr>
      </w:pPr>
      <w:r w:rsidRPr="001216DC">
        <w:rPr>
          <w:rFonts w:ascii="ＭＳ 明朝" w:hAnsi="ＭＳ 明朝" w:hint="eastAsia"/>
          <w:sz w:val="20"/>
          <w:szCs w:val="20"/>
        </w:rPr>
        <w:t>［個人実績］</w:t>
      </w:r>
    </w:p>
    <w:p w:rsidR="00F948D7" w:rsidRPr="001216DC" w:rsidRDefault="00015220">
      <w:pPr>
        <w:spacing w:line="288" w:lineRule="exact"/>
        <w:jc w:val="left"/>
        <w:rPr>
          <w:rFonts w:ascii="ＭＳ 明朝" w:hAnsi="ＭＳ 明朝"/>
          <w:sz w:val="20"/>
          <w:szCs w:val="20"/>
        </w:rPr>
      </w:pPr>
      <w:r w:rsidRPr="001216DC">
        <w:rPr>
          <w:rFonts w:ascii="ＭＳ 明朝" w:hAnsi="ＭＳ 明朝" w:hint="eastAsia"/>
          <w:sz w:val="20"/>
          <w:szCs w:val="20"/>
        </w:rPr>
        <w:t>20●●</w:t>
      </w:r>
      <w:r w:rsidR="00F948D7" w:rsidRPr="001216DC">
        <w:rPr>
          <w:rFonts w:ascii="ＭＳ 明朝" w:hAnsi="ＭＳ 明朝" w:hint="eastAsia"/>
          <w:sz w:val="20"/>
          <w:szCs w:val="20"/>
        </w:rPr>
        <w:t>年度：店舗売上げ●●万円　個人売上げ●●万円（予算比●％）</w:t>
      </w:r>
    </w:p>
    <w:p w:rsidR="00F948D7" w:rsidRPr="001216DC" w:rsidRDefault="00015220">
      <w:pPr>
        <w:spacing w:line="288" w:lineRule="exact"/>
        <w:jc w:val="left"/>
        <w:rPr>
          <w:rFonts w:ascii="ＭＳ 明朝" w:hAnsi="ＭＳ 明朝"/>
          <w:sz w:val="20"/>
          <w:szCs w:val="20"/>
        </w:rPr>
      </w:pPr>
      <w:r w:rsidRPr="001216DC">
        <w:rPr>
          <w:rFonts w:ascii="ＭＳ 明朝" w:hAnsi="ＭＳ 明朝" w:hint="eastAsia"/>
          <w:sz w:val="20"/>
          <w:szCs w:val="20"/>
        </w:rPr>
        <w:t>20●●</w:t>
      </w:r>
      <w:r w:rsidR="00F948D7" w:rsidRPr="001216DC">
        <w:rPr>
          <w:rFonts w:ascii="ＭＳ 明朝" w:hAnsi="ＭＳ 明朝" w:hint="eastAsia"/>
          <w:sz w:val="20"/>
          <w:szCs w:val="20"/>
        </w:rPr>
        <w:t>年度：店舗売上げ●●万円　個人売上げ●●万円（予算比●％）</w:t>
      </w:r>
    </w:p>
    <w:p w:rsidR="00C3748F" w:rsidRPr="001216DC" w:rsidRDefault="00C3748F">
      <w:pPr>
        <w:spacing w:line="288" w:lineRule="exact"/>
        <w:jc w:val="left"/>
        <w:rPr>
          <w:rFonts w:ascii="ＭＳ 明朝" w:hAnsi="ＭＳ 明朝"/>
          <w:sz w:val="20"/>
          <w:szCs w:val="20"/>
        </w:rPr>
      </w:pPr>
      <w:r w:rsidRPr="001216DC">
        <w:rPr>
          <w:rFonts w:ascii="ＭＳ 明朝" w:hAnsi="ＭＳ 明朝" w:hint="eastAsia"/>
          <w:sz w:val="20"/>
          <w:szCs w:val="20"/>
        </w:rPr>
        <w:t>［その他実績］</w:t>
      </w:r>
    </w:p>
    <w:p w:rsidR="00F948D7" w:rsidRPr="001216DC" w:rsidRDefault="00015220">
      <w:pPr>
        <w:spacing w:line="288" w:lineRule="exact"/>
        <w:jc w:val="left"/>
        <w:rPr>
          <w:rFonts w:ascii="ＭＳ 明朝" w:hAnsi="ＭＳ 明朝"/>
          <w:sz w:val="20"/>
          <w:szCs w:val="20"/>
        </w:rPr>
      </w:pPr>
      <w:r w:rsidRPr="001216DC">
        <w:rPr>
          <w:rFonts w:ascii="ＭＳ 明朝" w:hAnsi="ＭＳ 明朝" w:hint="eastAsia"/>
          <w:sz w:val="20"/>
          <w:szCs w:val="20"/>
        </w:rPr>
        <w:t>20●●</w:t>
      </w:r>
      <w:r w:rsidR="00C3748F" w:rsidRPr="001216DC">
        <w:rPr>
          <w:rFonts w:ascii="ＭＳ 明朝" w:hAnsi="ＭＳ 明朝" w:hint="eastAsia"/>
          <w:sz w:val="20"/>
          <w:szCs w:val="20"/>
        </w:rPr>
        <w:t>年度：館ロープレ大会　ブロンズ受賞</w:t>
      </w:r>
    </w:p>
    <w:p w:rsidR="00C3748F" w:rsidRPr="001216DC" w:rsidRDefault="00C3748F">
      <w:pPr>
        <w:spacing w:line="288" w:lineRule="exact"/>
        <w:jc w:val="left"/>
        <w:rPr>
          <w:rFonts w:ascii="ＭＳ 明朝" w:hAnsi="ＭＳ 明朝"/>
          <w:sz w:val="20"/>
          <w:szCs w:val="20"/>
        </w:rPr>
      </w:pPr>
    </w:p>
    <w:p w:rsidR="00F948D7" w:rsidRPr="001216DC" w:rsidRDefault="00F948D7">
      <w:pPr>
        <w:spacing w:line="288" w:lineRule="exact"/>
        <w:jc w:val="left"/>
        <w:rPr>
          <w:rFonts w:ascii="ＭＳ 明朝" w:hAnsi="ＭＳ 明朝"/>
          <w:sz w:val="20"/>
          <w:szCs w:val="20"/>
        </w:rPr>
      </w:pPr>
    </w:p>
    <w:p w:rsidR="00C3748F" w:rsidRPr="001216DC" w:rsidRDefault="00C3748F">
      <w:pPr>
        <w:widowControl/>
        <w:spacing w:line="288" w:lineRule="exact"/>
        <w:jc w:val="left"/>
        <w:rPr>
          <w:b/>
          <w:sz w:val="20"/>
          <w:szCs w:val="20"/>
        </w:rPr>
      </w:pPr>
    </w:p>
    <w:p w:rsidR="00C3748F" w:rsidRPr="001216DC" w:rsidRDefault="00C3748F">
      <w:pPr>
        <w:widowControl/>
        <w:spacing w:line="288" w:lineRule="exact"/>
        <w:jc w:val="left"/>
        <w:rPr>
          <w:b/>
          <w:sz w:val="20"/>
          <w:szCs w:val="20"/>
        </w:rPr>
      </w:pPr>
    </w:p>
    <w:p w:rsidR="00C3748F" w:rsidRPr="001216DC" w:rsidRDefault="00C3748F">
      <w:pPr>
        <w:widowControl/>
        <w:spacing w:line="288" w:lineRule="exact"/>
        <w:jc w:val="left"/>
        <w:rPr>
          <w:b/>
          <w:sz w:val="20"/>
          <w:szCs w:val="20"/>
        </w:rPr>
      </w:pPr>
    </w:p>
    <w:p w:rsidR="00C3748F" w:rsidRPr="001216DC" w:rsidRDefault="00C3748F">
      <w:pPr>
        <w:widowControl/>
        <w:spacing w:line="288" w:lineRule="exact"/>
        <w:jc w:val="left"/>
        <w:rPr>
          <w:b/>
          <w:sz w:val="20"/>
          <w:szCs w:val="20"/>
        </w:rPr>
      </w:pPr>
    </w:p>
    <w:p w:rsidR="00C3748F" w:rsidRPr="001216DC" w:rsidRDefault="00C3748F">
      <w:pPr>
        <w:widowControl/>
        <w:spacing w:line="288" w:lineRule="exact"/>
        <w:jc w:val="left"/>
        <w:rPr>
          <w:b/>
          <w:sz w:val="20"/>
          <w:szCs w:val="20"/>
        </w:rPr>
      </w:pPr>
    </w:p>
    <w:p w:rsidR="00F948D7" w:rsidRPr="001216DC" w:rsidRDefault="00F948D7">
      <w:pPr>
        <w:widowControl/>
        <w:spacing w:line="288" w:lineRule="exact"/>
        <w:jc w:val="left"/>
        <w:rPr>
          <w:b/>
          <w:sz w:val="20"/>
          <w:szCs w:val="20"/>
        </w:rPr>
      </w:pPr>
      <w:r w:rsidRPr="001216DC">
        <w:rPr>
          <w:rFonts w:hint="eastAsia"/>
          <w:b/>
          <w:sz w:val="20"/>
          <w:szCs w:val="20"/>
        </w:rPr>
        <w:t>■活かせる経験・知識・技術</w:t>
      </w:r>
    </w:p>
    <w:p w:rsidR="00F948D7" w:rsidRPr="001216DC" w:rsidRDefault="00C3748F">
      <w:pPr>
        <w:spacing w:line="288" w:lineRule="exact"/>
        <w:jc w:val="left"/>
        <w:rPr>
          <w:sz w:val="20"/>
          <w:szCs w:val="20"/>
        </w:rPr>
      </w:pPr>
      <w:r w:rsidRPr="001216DC">
        <w:rPr>
          <w:rFonts w:hint="eastAsia"/>
          <w:sz w:val="20"/>
          <w:szCs w:val="20"/>
        </w:rPr>
        <w:t>・</w:t>
      </w:r>
      <w:r w:rsidR="00F948D7" w:rsidRPr="001216DC">
        <w:rPr>
          <w:rFonts w:hint="eastAsia"/>
          <w:sz w:val="20"/>
          <w:szCs w:val="20"/>
        </w:rPr>
        <w:t>基本的な接客・販売のアプローチスキル</w:t>
      </w:r>
    </w:p>
    <w:p w:rsidR="00F948D7" w:rsidRPr="001216DC" w:rsidRDefault="00F948D7">
      <w:pPr>
        <w:spacing w:line="288" w:lineRule="exact"/>
        <w:jc w:val="left"/>
        <w:rPr>
          <w:sz w:val="20"/>
          <w:szCs w:val="20"/>
        </w:rPr>
      </w:pPr>
      <w:r w:rsidRPr="001216DC">
        <w:rPr>
          <w:rFonts w:hint="eastAsia"/>
          <w:sz w:val="20"/>
          <w:szCs w:val="20"/>
        </w:rPr>
        <w:t>・業務効率を上げ、多くの接客対応をするための施策作成と実施</w:t>
      </w:r>
    </w:p>
    <w:p w:rsidR="00F948D7" w:rsidRPr="001216DC" w:rsidRDefault="005D565D">
      <w:pPr>
        <w:spacing w:line="288" w:lineRule="exact"/>
        <w:jc w:val="left"/>
        <w:rPr>
          <w:sz w:val="20"/>
          <w:szCs w:val="20"/>
        </w:rPr>
      </w:pPr>
      <w:r w:rsidRPr="001216DC">
        <w:rPr>
          <w:rFonts w:hint="eastAsia"/>
          <w:sz w:val="20"/>
          <w:szCs w:val="20"/>
        </w:rPr>
        <w:t>・お客様導線を考え、着用イメージを想起頂きやすい</w:t>
      </w:r>
      <w:r w:rsidR="00F948D7" w:rsidRPr="001216DC">
        <w:rPr>
          <w:rFonts w:hint="eastAsia"/>
          <w:sz w:val="20"/>
          <w:szCs w:val="20"/>
        </w:rPr>
        <w:t>VMD</w:t>
      </w:r>
      <w:r w:rsidRPr="001216DC">
        <w:rPr>
          <w:rFonts w:hint="eastAsia"/>
          <w:sz w:val="20"/>
          <w:szCs w:val="20"/>
        </w:rPr>
        <w:t>づくり</w:t>
      </w:r>
    </w:p>
    <w:p w:rsidR="00F948D7" w:rsidRPr="001216DC" w:rsidRDefault="00F948D7">
      <w:pPr>
        <w:spacing w:line="288" w:lineRule="exact"/>
        <w:jc w:val="left"/>
        <w:rPr>
          <w:sz w:val="20"/>
          <w:szCs w:val="20"/>
        </w:rPr>
      </w:pPr>
      <w:r w:rsidRPr="001216DC">
        <w:rPr>
          <w:rFonts w:hint="eastAsia"/>
          <w:sz w:val="20"/>
          <w:szCs w:val="20"/>
        </w:rPr>
        <w:t>・</w:t>
      </w:r>
      <w:r w:rsidRPr="001216DC">
        <w:rPr>
          <w:rFonts w:hint="eastAsia"/>
          <w:sz w:val="20"/>
          <w:szCs w:val="20"/>
        </w:rPr>
        <w:t>PC</w:t>
      </w:r>
      <w:r w:rsidRPr="001216DC">
        <w:rPr>
          <w:rFonts w:hint="eastAsia"/>
          <w:sz w:val="20"/>
          <w:szCs w:val="20"/>
        </w:rPr>
        <w:t>スキル（ワード、</w:t>
      </w:r>
      <w:r w:rsidR="0059680D" w:rsidRPr="001216DC">
        <w:rPr>
          <w:rFonts w:hint="eastAsia"/>
          <w:sz w:val="20"/>
          <w:szCs w:val="20"/>
        </w:rPr>
        <w:t>エクセルの基本操作、エクセルにてスタッフ勤怠表作成、</w:t>
      </w:r>
      <w:r w:rsidRPr="001216DC">
        <w:rPr>
          <w:rFonts w:hint="eastAsia"/>
          <w:sz w:val="20"/>
          <w:szCs w:val="20"/>
        </w:rPr>
        <w:t>本社への報告書作成）</w:t>
      </w:r>
    </w:p>
    <w:p w:rsidR="00F948D7" w:rsidRPr="001216DC" w:rsidRDefault="00F948D7">
      <w:pPr>
        <w:spacing w:line="288" w:lineRule="exact"/>
        <w:jc w:val="left"/>
        <w:rPr>
          <w:sz w:val="20"/>
          <w:szCs w:val="20"/>
        </w:rPr>
      </w:pPr>
    </w:p>
    <w:p w:rsidR="00F948D7" w:rsidRPr="001216DC" w:rsidRDefault="00F948D7">
      <w:pPr>
        <w:spacing w:line="276" w:lineRule="auto"/>
        <w:jc w:val="left"/>
        <w:rPr>
          <w:b/>
          <w:sz w:val="20"/>
          <w:szCs w:val="20"/>
        </w:rPr>
      </w:pPr>
      <w:r w:rsidRPr="001216DC">
        <w:rPr>
          <w:rFonts w:hint="eastAsia"/>
          <w:b/>
          <w:sz w:val="20"/>
          <w:szCs w:val="20"/>
        </w:rPr>
        <w:t>■資格</w:t>
      </w:r>
    </w:p>
    <w:p w:rsidR="00F948D7" w:rsidRPr="001216DC" w:rsidRDefault="00F948D7">
      <w:pPr>
        <w:spacing w:line="288" w:lineRule="exact"/>
        <w:jc w:val="left"/>
        <w:rPr>
          <w:sz w:val="20"/>
          <w:szCs w:val="20"/>
        </w:rPr>
      </w:pPr>
      <w:r w:rsidRPr="001216DC">
        <w:rPr>
          <w:rFonts w:hint="eastAsia"/>
          <w:sz w:val="20"/>
          <w:szCs w:val="20"/>
        </w:rPr>
        <w:t>・色彩検定</w:t>
      </w:r>
      <w:r w:rsidRPr="001216DC">
        <w:rPr>
          <w:rFonts w:hint="eastAsia"/>
          <w:sz w:val="20"/>
          <w:szCs w:val="20"/>
        </w:rPr>
        <w:t>2</w:t>
      </w:r>
      <w:r w:rsidRPr="001216DC">
        <w:rPr>
          <w:rFonts w:hint="eastAsia"/>
          <w:sz w:val="20"/>
          <w:szCs w:val="20"/>
        </w:rPr>
        <w:t>級</w:t>
      </w:r>
    </w:p>
    <w:p w:rsidR="00F948D7" w:rsidRPr="001216DC" w:rsidRDefault="00F948D7">
      <w:pPr>
        <w:spacing w:line="288" w:lineRule="exact"/>
        <w:jc w:val="left"/>
        <w:rPr>
          <w:sz w:val="20"/>
          <w:szCs w:val="20"/>
        </w:rPr>
      </w:pPr>
    </w:p>
    <w:p w:rsidR="00252717" w:rsidRPr="001216DC" w:rsidRDefault="00F948D7" w:rsidP="00177490">
      <w:pPr>
        <w:spacing w:line="288" w:lineRule="exact"/>
        <w:jc w:val="left"/>
        <w:rPr>
          <w:sz w:val="20"/>
          <w:szCs w:val="20"/>
        </w:rPr>
      </w:pPr>
      <w:r w:rsidRPr="001216DC">
        <w:rPr>
          <w:rFonts w:hint="eastAsia"/>
          <w:b/>
          <w:sz w:val="20"/>
          <w:szCs w:val="20"/>
        </w:rPr>
        <w:t>■自己</w:t>
      </w:r>
      <w:r w:rsidRPr="001216DC">
        <w:rPr>
          <w:rFonts w:hint="eastAsia"/>
          <w:b/>
          <w:sz w:val="20"/>
          <w:szCs w:val="20"/>
        </w:rPr>
        <w:t>PR</w:t>
      </w:r>
      <w:r w:rsidR="005D565D" w:rsidRPr="001216DC">
        <w:rPr>
          <w:rFonts w:hint="eastAsia"/>
          <w:b/>
          <w:sz w:val="20"/>
          <w:szCs w:val="20"/>
        </w:rPr>
        <w:t xml:space="preserve">　</w:t>
      </w:r>
      <w:r w:rsidR="00252717" w:rsidRPr="001216DC">
        <w:rPr>
          <w:rFonts w:hint="eastAsia"/>
          <w:sz w:val="20"/>
          <w:szCs w:val="20"/>
        </w:rPr>
        <w:t>※下記の例を参考に、ご自身の言葉でご作成ください。</w:t>
      </w:r>
    </w:p>
    <w:p w:rsidR="00F948D7" w:rsidRPr="001216DC" w:rsidRDefault="00F948D7">
      <w:pPr>
        <w:spacing w:line="276" w:lineRule="auto"/>
        <w:jc w:val="left"/>
        <w:rPr>
          <w:b/>
          <w:sz w:val="20"/>
          <w:szCs w:val="20"/>
        </w:rPr>
      </w:pPr>
    </w:p>
    <w:p w:rsidR="00F948D7" w:rsidRPr="00177490" w:rsidRDefault="00C821D3">
      <w:pPr>
        <w:spacing w:line="288" w:lineRule="exact"/>
        <w:jc w:val="left"/>
        <w:rPr>
          <w:b/>
          <w:sz w:val="20"/>
          <w:szCs w:val="20"/>
        </w:rPr>
      </w:pPr>
      <w:r w:rsidRPr="00177490">
        <w:rPr>
          <w:rFonts w:hint="eastAsia"/>
          <w:b/>
          <w:sz w:val="20"/>
          <w:szCs w:val="20"/>
        </w:rPr>
        <w:t>・</w:t>
      </w:r>
      <w:r w:rsidR="00F948D7" w:rsidRPr="00177490">
        <w:rPr>
          <w:rFonts w:hint="eastAsia"/>
          <w:b/>
          <w:sz w:val="20"/>
          <w:szCs w:val="20"/>
        </w:rPr>
        <w:t>お客様第一主義</w:t>
      </w:r>
    </w:p>
    <w:p w:rsidR="00015220" w:rsidRPr="001216DC" w:rsidRDefault="00F948D7" w:rsidP="00C821D3">
      <w:pPr>
        <w:spacing w:line="288" w:lineRule="exact"/>
        <w:ind w:firstLineChars="100" w:firstLine="200"/>
        <w:jc w:val="left"/>
        <w:rPr>
          <w:sz w:val="20"/>
          <w:szCs w:val="20"/>
        </w:rPr>
      </w:pPr>
      <w:r w:rsidRPr="001216DC">
        <w:rPr>
          <w:rFonts w:hint="eastAsia"/>
          <w:sz w:val="20"/>
          <w:szCs w:val="20"/>
        </w:rPr>
        <w:t>お客様の視点に立ち、気持ち良くお買い物頂けるよう、アプローチのタイミングを見極め動くようにしています。</w:t>
      </w:r>
      <w:r w:rsidR="00015220" w:rsidRPr="001216DC">
        <w:rPr>
          <w:rFonts w:hint="eastAsia"/>
          <w:sz w:val="20"/>
          <w:szCs w:val="20"/>
        </w:rPr>
        <w:t>また、ニーズのヒアリングと合わせて会話の中でお客様の趣味、生活スタイルなどさりげなく確認し、幅広い視点からコーディネート提案をするように心がけております。</w:t>
      </w:r>
    </w:p>
    <w:p w:rsidR="00F948D7" w:rsidRPr="001216DC" w:rsidRDefault="00F948D7">
      <w:pPr>
        <w:spacing w:line="288" w:lineRule="exact"/>
        <w:jc w:val="left"/>
        <w:rPr>
          <w:sz w:val="20"/>
          <w:szCs w:val="20"/>
        </w:rPr>
      </w:pPr>
    </w:p>
    <w:p w:rsidR="00F948D7" w:rsidRPr="00177490" w:rsidRDefault="00C821D3">
      <w:pPr>
        <w:spacing w:line="288" w:lineRule="exact"/>
        <w:jc w:val="left"/>
        <w:rPr>
          <w:b/>
          <w:sz w:val="20"/>
          <w:szCs w:val="20"/>
        </w:rPr>
      </w:pPr>
      <w:r w:rsidRPr="00177490">
        <w:rPr>
          <w:rFonts w:hint="eastAsia"/>
          <w:b/>
          <w:sz w:val="20"/>
          <w:szCs w:val="20"/>
        </w:rPr>
        <w:t>・</w:t>
      </w:r>
      <w:r w:rsidR="00F948D7" w:rsidRPr="00177490">
        <w:rPr>
          <w:rFonts w:hint="eastAsia"/>
          <w:b/>
          <w:sz w:val="20"/>
          <w:szCs w:val="20"/>
        </w:rPr>
        <w:t>目標達成意欲</w:t>
      </w:r>
    </w:p>
    <w:p w:rsidR="00F948D7" w:rsidRPr="001216DC" w:rsidRDefault="00F948D7" w:rsidP="00C821D3">
      <w:pPr>
        <w:spacing w:line="288" w:lineRule="exact"/>
        <w:ind w:firstLineChars="100" w:firstLine="200"/>
        <w:jc w:val="left"/>
        <w:rPr>
          <w:sz w:val="20"/>
          <w:szCs w:val="20"/>
        </w:rPr>
      </w:pPr>
      <w:r w:rsidRPr="001216DC">
        <w:rPr>
          <w:rFonts w:hint="eastAsia"/>
          <w:sz w:val="20"/>
          <w:szCs w:val="20"/>
        </w:rPr>
        <w:t>店舗での売り上げを上げる為に、店舗の特性を把握し（顧客型か、集客型か）、その特性に合わせた施策作りを実施します。</w:t>
      </w:r>
      <w:r w:rsidRPr="001216DC">
        <w:rPr>
          <w:rFonts w:hint="eastAsia"/>
          <w:sz w:val="20"/>
          <w:szCs w:val="20"/>
        </w:rPr>
        <w:t>PDCA</w:t>
      </w:r>
      <w:r w:rsidRPr="001216DC">
        <w:rPr>
          <w:rFonts w:hint="eastAsia"/>
          <w:sz w:val="20"/>
          <w:szCs w:val="20"/>
        </w:rPr>
        <w:t>の繰り返しにより、目標達成に向かいます。</w:t>
      </w:r>
    </w:p>
    <w:p w:rsidR="00C3748F" w:rsidRPr="001216DC" w:rsidRDefault="00C3748F" w:rsidP="00953353">
      <w:pPr>
        <w:spacing w:line="288" w:lineRule="exact"/>
        <w:jc w:val="left"/>
        <w:rPr>
          <w:rFonts w:ascii="ＭＳ 明朝" w:hAnsi="ＭＳ 明朝"/>
          <w:sz w:val="18"/>
          <w:szCs w:val="18"/>
        </w:rPr>
      </w:pPr>
      <w:r w:rsidRPr="001216DC">
        <w:rPr>
          <w:rFonts w:hint="eastAsia"/>
          <w:sz w:val="20"/>
          <w:szCs w:val="20"/>
        </w:rPr>
        <w:t>特に●●店では坪数●●●の大型店の為、スピードと量の対応を徹底、スタッフの配置と陳列場所に着目し、入荷から陳列まで●時間を短縮するなど業務効率を</w:t>
      </w:r>
      <w:r w:rsidRPr="001216DC">
        <w:rPr>
          <w:rFonts w:hint="eastAsia"/>
          <w:sz w:val="20"/>
          <w:szCs w:val="20"/>
        </w:rPr>
        <w:t>UP</w:t>
      </w:r>
      <w:r w:rsidRPr="001216DC">
        <w:rPr>
          <w:rFonts w:hint="eastAsia"/>
          <w:sz w:val="20"/>
          <w:szCs w:val="20"/>
        </w:rPr>
        <w:t>し売上げに貢献できました。</w:t>
      </w:r>
    </w:p>
    <w:p w:rsidR="00F948D7" w:rsidRPr="001216DC" w:rsidRDefault="00953353" w:rsidP="00953353">
      <w:pPr>
        <w:spacing w:line="288" w:lineRule="exact"/>
        <w:ind w:firstLineChars="100" w:firstLine="200"/>
        <w:jc w:val="left"/>
        <w:rPr>
          <w:sz w:val="20"/>
          <w:szCs w:val="20"/>
        </w:rPr>
      </w:pPr>
      <w:r w:rsidRPr="001216DC">
        <w:rPr>
          <w:rFonts w:hint="eastAsia"/>
          <w:sz w:val="20"/>
          <w:szCs w:val="20"/>
        </w:rPr>
        <w:t>また、</w:t>
      </w:r>
      <w:r w:rsidR="00F948D7" w:rsidRPr="001216DC">
        <w:rPr>
          <w:rFonts w:hint="eastAsia"/>
          <w:sz w:val="20"/>
          <w:szCs w:val="20"/>
        </w:rPr>
        <w:t>チームワークあればこその店舗になるため、全てのスタッフにその意図を正確に伝え、全員が同じモチベーションで進むよう、コミュニケーション（挨拶、ささいな声掛け等）を欠かしません。</w:t>
      </w:r>
    </w:p>
    <w:p w:rsidR="00F948D7" w:rsidRPr="001216DC" w:rsidRDefault="00F948D7">
      <w:pPr>
        <w:spacing w:line="288" w:lineRule="exact"/>
        <w:jc w:val="left"/>
        <w:rPr>
          <w:sz w:val="20"/>
          <w:szCs w:val="20"/>
        </w:rPr>
      </w:pPr>
    </w:p>
    <w:p w:rsidR="00F948D7" w:rsidRPr="001216DC" w:rsidRDefault="005D565D">
      <w:pPr>
        <w:spacing w:line="288" w:lineRule="exact"/>
        <w:jc w:val="left"/>
        <w:rPr>
          <w:sz w:val="20"/>
          <w:szCs w:val="20"/>
        </w:rPr>
      </w:pPr>
      <w:r w:rsidRPr="001216DC">
        <w:rPr>
          <w:rFonts w:hint="eastAsia"/>
          <w:sz w:val="20"/>
          <w:szCs w:val="20"/>
        </w:rPr>
        <w:t>・接客の特徴について</w:t>
      </w:r>
    </w:p>
    <w:p w:rsidR="005D565D" w:rsidRPr="001216DC" w:rsidRDefault="005D565D" w:rsidP="005D565D">
      <w:pPr>
        <w:spacing w:line="288" w:lineRule="exact"/>
        <w:jc w:val="left"/>
        <w:rPr>
          <w:sz w:val="20"/>
          <w:szCs w:val="20"/>
        </w:rPr>
      </w:pPr>
      <w:r w:rsidRPr="001216DC">
        <w:rPr>
          <w:rFonts w:hint="eastAsia"/>
          <w:sz w:val="20"/>
          <w:szCs w:val="20"/>
        </w:rPr>
        <w:t>服飾専門学校時代は基礎科でスタートし、自身が縫製やパターンなどを学んだことから、接客時の商品説明や、生地の組成から学んだこと等をアフターケアの説明時など丁寧にお伝えができます。そうした経験が、今後も接客時に活かせると考えます。</w:t>
      </w:r>
    </w:p>
    <w:p w:rsidR="005D565D" w:rsidRPr="001216DC" w:rsidRDefault="005D565D" w:rsidP="005D565D">
      <w:pPr>
        <w:spacing w:line="288" w:lineRule="exact"/>
        <w:jc w:val="left"/>
        <w:rPr>
          <w:sz w:val="20"/>
          <w:szCs w:val="20"/>
        </w:rPr>
      </w:pPr>
    </w:p>
    <w:p w:rsidR="005D565D" w:rsidRPr="001216DC" w:rsidRDefault="005D565D" w:rsidP="005D565D">
      <w:pPr>
        <w:spacing w:line="288" w:lineRule="exact"/>
        <w:jc w:val="left"/>
        <w:rPr>
          <w:sz w:val="20"/>
          <w:szCs w:val="20"/>
        </w:rPr>
      </w:pPr>
      <w:r w:rsidRPr="001216DC">
        <w:rPr>
          <w:rFonts w:hint="eastAsia"/>
          <w:sz w:val="20"/>
          <w:szCs w:val="20"/>
        </w:rPr>
        <w:t>・棚卸について</w:t>
      </w:r>
    </w:p>
    <w:p w:rsidR="005D565D" w:rsidRPr="001216DC" w:rsidRDefault="005D565D" w:rsidP="00252717">
      <w:pPr>
        <w:spacing w:line="288" w:lineRule="exact"/>
        <w:jc w:val="left"/>
        <w:rPr>
          <w:sz w:val="20"/>
          <w:szCs w:val="20"/>
        </w:rPr>
      </w:pPr>
      <w:r w:rsidRPr="001216DC">
        <w:rPr>
          <w:rFonts w:hint="eastAsia"/>
          <w:sz w:val="20"/>
          <w:szCs w:val="20"/>
        </w:rPr>
        <w:t>入社半年目からスケジュール設計に関わり、店舗在庫差異率を●</w:t>
      </w:r>
      <w:r w:rsidRPr="001216DC">
        <w:rPr>
          <w:rFonts w:hint="eastAsia"/>
          <w:sz w:val="20"/>
          <w:szCs w:val="20"/>
        </w:rPr>
        <w:t>.</w:t>
      </w:r>
      <w:r w:rsidRPr="001216DC">
        <w:rPr>
          <w:rFonts w:hint="eastAsia"/>
          <w:sz w:val="20"/>
          <w:szCs w:val="20"/>
        </w:rPr>
        <w:t>●⇒●●に減少させることに成功</w:t>
      </w:r>
      <w:r w:rsidR="004D656A" w:rsidRPr="001216DC">
        <w:rPr>
          <w:rFonts w:hint="eastAsia"/>
          <w:sz w:val="20"/>
          <w:szCs w:val="20"/>
        </w:rPr>
        <w:t>致しました。それまで盗難や配送ミスにより誤差が大きかった店舗の在庫</w:t>
      </w:r>
      <w:r w:rsidRPr="001216DC">
        <w:rPr>
          <w:rFonts w:hint="eastAsia"/>
          <w:sz w:val="20"/>
          <w:szCs w:val="20"/>
        </w:rPr>
        <w:t>管理状態改善に寄与することが出来ました。</w:t>
      </w:r>
    </w:p>
    <w:p w:rsidR="004D656A" w:rsidRPr="001216DC" w:rsidRDefault="004D656A" w:rsidP="005D565D">
      <w:pPr>
        <w:spacing w:line="288" w:lineRule="exact"/>
        <w:ind w:firstLineChars="100" w:firstLine="200"/>
        <w:jc w:val="left"/>
        <w:rPr>
          <w:sz w:val="20"/>
          <w:szCs w:val="20"/>
        </w:rPr>
      </w:pPr>
    </w:p>
    <w:p w:rsidR="004D656A" w:rsidRPr="001216DC" w:rsidRDefault="004D656A" w:rsidP="004D656A">
      <w:pPr>
        <w:spacing w:line="288" w:lineRule="exact"/>
        <w:jc w:val="left"/>
        <w:rPr>
          <w:sz w:val="20"/>
          <w:szCs w:val="20"/>
        </w:rPr>
      </w:pPr>
      <w:r w:rsidRPr="001216DC">
        <w:rPr>
          <w:rFonts w:hint="eastAsia"/>
          <w:sz w:val="20"/>
          <w:szCs w:val="20"/>
        </w:rPr>
        <w:t>・コーディネイト提案について</w:t>
      </w:r>
    </w:p>
    <w:p w:rsidR="004D656A" w:rsidRPr="001216DC" w:rsidRDefault="004D656A" w:rsidP="004D656A">
      <w:pPr>
        <w:spacing w:line="288" w:lineRule="exact"/>
        <w:jc w:val="left"/>
        <w:rPr>
          <w:sz w:val="20"/>
          <w:szCs w:val="20"/>
        </w:rPr>
      </w:pPr>
      <w:r w:rsidRPr="001216DC">
        <w:rPr>
          <w:rFonts w:hint="eastAsia"/>
          <w:sz w:val="20"/>
          <w:szCs w:val="20"/>
        </w:rPr>
        <w:t>所属の●●店のセット率平均が</w:t>
      </w:r>
      <w:r w:rsidRPr="001216DC">
        <w:rPr>
          <w:rFonts w:hint="eastAsia"/>
          <w:sz w:val="20"/>
          <w:szCs w:val="20"/>
        </w:rPr>
        <w:t>1.3</w:t>
      </w:r>
      <w:r w:rsidRPr="001216DC">
        <w:rPr>
          <w:rFonts w:hint="eastAsia"/>
          <w:sz w:val="20"/>
          <w:szCs w:val="20"/>
        </w:rPr>
        <w:t>対し、コーディネイトでの提案を心掛けていた私は</w:t>
      </w:r>
      <w:r w:rsidRPr="001216DC">
        <w:rPr>
          <w:rFonts w:hint="eastAsia"/>
          <w:sz w:val="20"/>
          <w:szCs w:val="20"/>
        </w:rPr>
        <w:t>1.9</w:t>
      </w:r>
      <w:r w:rsidRPr="001216DC">
        <w:rPr>
          <w:rFonts w:hint="eastAsia"/>
          <w:sz w:val="20"/>
          <w:szCs w:val="20"/>
        </w:rPr>
        <w:t>を記録することができました。それは、大学</w:t>
      </w:r>
      <w:r w:rsidRPr="001216DC">
        <w:rPr>
          <w:rFonts w:hint="eastAsia"/>
          <w:sz w:val="20"/>
          <w:szCs w:val="20"/>
        </w:rPr>
        <w:t>3</w:t>
      </w:r>
      <w:r w:rsidRPr="001216DC">
        <w:rPr>
          <w:rFonts w:hint="eastAsia"/>
          <w:sz w:val="20"/>
          <w:szCs w:val="20"/>
        </w:rPr>
        <w:t>年次から学んでいたスタイリスト学科の勉強が役立っていたのだと思います。また、上述のロールプレイング大会に参加させて頂くことで、それまでは感覚的に行っていたお客様対応を体系化して考えるようになり、その後の後輩への接客指導についても非常に役立ちました。</w:t>
      </w:r>
    </w:p>
    <w:p w:rsidR="005D565D" w:rsidRPr="001216DC" w:rsidRDefault="005D565D">
      <w:pPr>
        <w:spacing w:line="288" w:lineRule="exact"/>
        <w:jc w:val="left"/>
        <w:rPr>
          <w:sz w:val="20"/>
          <w:szCs w:val="20"/>
        </w:rPr>
      </w:pPr>
    </w:p>
    <w:p w:rsidR="004D656A" w:rsidRPr="001216DC" w:rsidRDefault="004D656A" w:rsidP="004D656A">
      <w:pPr>
        <w:rPr>
          <w:rFonts w:ascii="ＭＳ 明朝" w:hAnsi="ＭＳ 明朝"/>
          <w:sz w:val="20"/>
          <w:szCs w:val="20"/>
        </w:rPr>
      </w:pPr>
      <w:r w:rsidRPr="001216DC">
        <w:rPr>
          <w:rFonts w:ascii="ＭＳ 明朝" w:hAnsi="ＭＳ 明朝" w:hint="eastAsia"/>
          <w:sz w:val="20"/>
          <w:szCs w:val="20"/>
        </w:rPr>
        <w:t>・競合店リサーチについて</w:t>
      </w:r>
    </w:p>
    <w:p w:rsidR="004D656A" w:rsidRPr="001216DC" w:rsidRDefault="004D656A" w:rsidP="00252717">
      <w:pPr>
        <w:rPr>
          <w:rFonts w:ascii="ＭＳ 明朝" w:hAnsi="ＭＳ 明朝"/>
          <w:sz w:val="20"/>
          <w:szCs w:val="20"/>
        </w:rPr>
      </w:pPr>
      <w:r w:rsidRPr="001216DC">
        <w:rPr>
          <w:rFonts w:ascii="ＭＳ 明朝" w:hAnsi="ＭＳ 明朝" w:hint="eastAsia"/>
          <w:sz w:val="20"/>
          <w:szCs w:val="20"/>
        </w:rPr>
        <w:t>同じ館の中で、●●・●●などを見学</w:t>
      </w:r>
      <w:bookmarkStart w:id="2" w:name="_GoBack"/>
      <w:bookmarkEnd w:id="2"/>
      <w:r w:rsidRPr="001216DC">
        <w:rPr>
          <w:rFonts w:ascii="ＭＳ 明朝" w:hAnsi="ＭＳ 明朝" w:hint="eastAsia"/>
          <w:sz w:val="20"/>
          <w:szCs w:val="20"/>
        </w:rPr>
        <w:t>し、店舗責任者にフィードバックすることで、自身でレイアウト業務に関わることはできませんでしたが、店舗VMDへの意見出しで貢献ができました。</w:t>
      </w:r>
    </w:p>
    <w:p w:rsidR="004D656A" w:rsidRPr="001216DC" w:rsidRDefault="004D656A" w:rsidP="004D656A">
      <w:pPr>
        <w:rPr>
          <w:rFonts w:ascii="ＭＳ 明朝" w:hAnsi="ＭＳ 明朝"/>
          <w:sz w:val="20"/>
          <w:szCs w:val="20"/>
        </w:rPr>
      </w:pPr>
    </w:p>
    <w:p w:rsidR="004D656A" w:rsidRPr="001216DC" w:rsidRDefault="004D656A" w:rsidP="004D656A">
      <w:pPr>
        <w:rPr>
          <w:rFonts w:ascii="ＭＳ 明朝" w:hAnsi="ＭＳ 明朝"/>
          <w:sz w:val="20"/>
          <w:szCs w:val="20"/>
        </w:rPr>
      </w:pPr>
      <w:r w:rsidRPr="001216DC">
        <w:rPr>
          <w:rFonts w:ascii="ＭＳ 明朝" w:hAnsi="ＭＳ 明朝" w:hint="eastAsia"/>
          <w:sz w:val="20"/>
          <w:szCs w:val="20"/>
        </w:rPr>
        <w:t>・顧客数に関して/取り組みの内容</w:t>
      </w:r>
    </w:p>
    <w:p w:rsidR="004D656A" w:rsidRPr="001216DC" w:rsidRDefault="004D656A" w:rsidP="00252717">
      <w:pPr>
        <w:rPr>
          <w:rFonts w:ascii="ＭＳ 明朝" w:hAnsi="ＭＳ 明朝"/>
          <w:sz w:val="20"/>
          <w:szCs w:val="20"/>
        </w:rPr>
      </w:pPr>
      <w:r w:rsidRPr="001216DC">
        <w:rPr>
          <w:rFonts w:ascii="ＭＳ 明朝" w:hAnsi="ＭＳ 明朝" w:hint="eastAsia"/>
          <w:sz w:val="20"/>
          <w:szCs w:val="20"/>
        </w:rPr>
        <w:t>株式会社●●ではスタッフ職は名刺を持てませんが、MD時期のDM送付だけでなく、ロング接客となったお客様にはショップカードの裏に名前を書いて渡すことで、自身の個人顧客化や再来店につなげました。</w:t>
      </w:r>
    </w:p>
    <w:p w:rsidR="004D656A" w:rsidRPr="001216DC" w:rsidRDefault="004D656A" w:rsidP="004D656A">
      <w:pPr>
        <w:rPr>
          <w:rFonts w:ascii="ＭＳ 明朝" w:hAnsi="ＭＳ 明朝"/>
          <w:sz w:val="20"/>
          <w:szCs w:val="20"/>
        </w:rPr>
      </w:pPr>
    </w:p>
    <w:p w:rsidR="004D656A" w:rsidRPr="001216DC" w:rsidRDefault="004D656A" w:rsidP="004D656A">
      <w:pPr>
        <w:rPr>
          <w:rFonts w:ascii="ＭＳ 明朝" w:hAnsi="ＭＳ 明朝"/>
          <w:sz w:val="20"/>
          <w:szCs w:val="20"/>
        </w:rPr>
      </w:pPr>
      <w:r w:rsidRPr="001216DC">
        <w:rPr>
          <w:rFonts w:ascii="ＭＳ 明朝" w:hAnsi="ＭＳ 明朝" w:hint="eastAsia"/>
          <w:sz w:val="20"/>
          <w:szCs w:val="20"/>
        </w:rPr>
        <w:t>・ディベロッパーカード獲得</w:t>
      </w:r>
    </w:p>
    <w:p w:rsidR="004D656A" w:rsidRPr="001216DC" w:rsidRDefault="004D656A" w:rsidP="00252717">
      <w:pPr>
        <w:rPr>
          <w:rFonts w:ascii="ＭＳ 明朝" w:hAnsi="ＭＳ 明朝"/>
          <w:sz w:val="20"/>
          <w:szCs w:val="20"/>
        </w:rPr>
      </w:pPr>
      <w:r w:rsidRPr="001216DC">
        <w:rPr>
          <w:rFonts w:ascii="ＭＳ 明朝" w:hAnsi="ＭＳ 明朝" w:hint="eastAsia"/>
          <w:sz w:val="20"/>
          <w:szCs w:val="20"/>
        </w:rPr>
        <w:t>●●カードの新規獲得数がフロア内で2位になり、全館表彰を頂きました。また●●カードを保有されるお客様はリピート率が非常に高い為、自店の売上安定化や所属ブランド内の中でも●●</w:t>
      </w:r>
      <w:r w:rsidR="00191CF4" w:rsidRPr="001216DC">
        <w:rPr>
          <w:rFonts w:ascii="ＭＳ 明朝" w:hAnsi="ＭＳ 明朝" w:hint="eastAsia"/>
          <w:sz w:val="20"/>
          <w:szCs w:val="20"/>
        </w:rPr>
        <w:t>店を選んで来店頂けるという点で、所属店全体のロイヤルカスタマー獲得</w:t>
      </w:r>
      <w:r w:rsidRPr="001216DC">
        <w:rPr>
          <w:rFonts w:ascii="ＭＳ 明朝" w:hAnsi="ＭＳ 明朝" w:hint="eastAsia"/>
          <w:sz w:val="20"/>
          <w:szCs w:val="20"/>
        </w:rPr>
        <w:t>に寄与できたと考えております。</w:t>
      </w:r>
    </w:p>
    <w:p w:rsidR="004D656A" w:rsidRPr="001216DC" w:rsidRDefault="004D656A" w:rsidP="004D656A">
      <w:pPr>
        <w:ind w:firstLineChars="100" w:firstLine="200"/>
        <w:rPr>
          <w:rFonts w:ascii="ＭＳ 明朝" w:hAnsi="ＭＳ 明朝"/>
          <w:sz w:val="20"/>
          <w:szCs w:val="20"/>
        </w:rPr>
      </w:pPr>
    </w:p>
    <w:p w:rsidR="004D656A" w:rsidRPr="001216DC" w:rsidRDefault="004D656A" w:rsidP="004D656A">
      <w:pPr>
        <w:rPr>
          <w:rFonts w:ascii="ＭＳ 明朝" w:hAnsi="ＭＳ 明朝"/>
          <w:sz w:val="20"/>
          <w:szCs w:val="20"/>
        </w:rPr>
      </w:pPr>
      <w:r w:rsidRPr="001216DC">
        <w:rPr>
          <w:rFonts w:ascii="ＭＳ 明朝" w:hAnsi="ＭＳ 明朝" w:hint="eastAsia"/>
          <w:sz w:val="20"/>
          <w:szCs w:val="20"/>
        </w:rPr>
        <w:t>・SNS発信、自社ECとの連携について</w:t>
      </w:r>
    </w:p>
    <w:p w:rsidR="004D656A" w:rsidRPr="001216DC" w:rsidRDefault="004D656A" w:rsidP="004D656A">
      <w:pPr>
        <w:rPr>
          <w:rFonts w:ascii="ＭＳ 明朝" w:hAnsi="ＭＳ 明朝"/>
          <w:sz w:val="20"/>
          <w:szCs w:val="20"/>
        </w:rPr>
      </w:pPr>
      <w:r w:rsidRPr="001216DC">
        <w:rPr>
          <w:rFonts w:ascii="ＭＳ 明朝" w:hAnsi="ＭＳ 明朝" w:hint="eastAsia"/>
          <w:sz w:val="20"/>
          <w:szCs w:val="20"/>
        </w:rPr>
        <w:t>若手スタッフであった20●●年度から店舗のインスタグラム発信を担当させて頂くことができ、週●回のアップを商品説明、コーディネイト提案などテーマを設定し継続アップすることで</w:t>
      </w:r>
      <w:r w:rsidR="002D0996" w:rsidRPr="001216DC">
        <w:rPr>
          <w:rFonts w:ascii="ＭＳ 明朝" w:hAnsi="ＭＳ 明朝" w:hint="eastAsia"/>
          <w:sz w:val="20"/>
          <w:szCs w:val="20"/>
        </w:rPr>
        <w:t>多くの反響を頂き、店舗SNS経由でのEC買上げランキングで●位となり、社内表彰を受けました。</w:t>
      </w:r>
    </w:p>
    <w:p w:rsidR="004D656A" w:rsidRPr="001216DC" w:rsidRDefault="004D656A">
      <w:pPr>
        <w:spacing w:line="288" w:lineRule="exact"/>
        <w:jc w:val="left"/>
        <w:rPr>
          <w:sz w:val="20"/>
          <w:szCs w:val="20"/>
        </w:rPr>
      </w:pPr>
    </w:p>
    <w:p w:rsidR="004D656A" w:rsidRPr="001216DC" w:rsidRDefault="004D656A">
      <w:pPr>
        <w:spacing w:line="288" w:lineRule="exact"/>
        <w:jc w:val="left"/>
        <w:rPr>
          <w:sz w:val="20"/>
          <w:szCs w:val="20"/>
        </w:rPr>
      </w:pPr>
    </w:p>
    <w:p w:rsidR="00F948D7" w:rsidRPr="001216DC" w:rsidRDefault="00F948D7">
      <w:pPr>
        <w:spacing w:line="288" w:lineRule="exact"/>
        <w:jc w:val="left"/>
        <w:rPr>
          <w:sz w:val="20"/>
          <w:szCs w:val="20"/>
        </w:rPr>
      </w:pPr>
    </w:p>
    <w:p w:rsidR="00F948D7" w:rsidRPr="001216DC" w:rsidRDefault="00F948D7">
      <w:pPr>
        <w:spacing w:line="288" w:lineRule="exact"/>
        <w:jc w:val="left"/>
        <w:rPr>
          <w:sz w:val="20"/>
          <w:szCs w:val="20"/>
        </w:rPr>
      </w:pPr>
      <w:r w:rsidRPr="001216DC">
        <w:rPr>
          <w:rFonts w:hint="eastAsia"/>
          <w:sz w:val="20"/>
          <w:szCs w:val="20"/>
        </w:rPr>
        <w:t>以上、何卒宜しくお願いいたします。</w:t>
      </w:r>
    </w:p>
    <w:p w:rsidR="00F948D7" w:rsidRPr="001216DC" w:rsidRDefault="00F948D7"/>
    <w:sectPr w:rsidR="00F948D7" w:rsidRPr="001216DC">
      <w:footerReference w:type="default" r:id="rId6"/>
      <w:pgSz w:w="11906" w:h="16838"/>
      <w:pgMar w:top="1440" w:right="1080" w:bottom="1440" w:left="1080" w:header="851" w:footer="46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3B" w:rsidRDefault="005F2D3B">
      <w:r>
        <w:separator/>
      </w:r>
    </w:p>
  </w:endnote>
  <w:endnote w:type="continuationSeparator" w:id="0">
    <w:p w:rsidR="005F2D3B" w:rsidRDefault="005F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8D7" w:rsidRDefault="00F948D7">
    <w:pPr>
      <w:pStyle w:val="a3"/>
      <w:jc w:val="center"/>
    </w:pPr>
    <w:r>
      <w:rPr>
        <w:lang w:val="ja-JP"/>
      </w:rPr>
      <w:t xml:space="preserve"> </w:t>
    </w:r>
    <w:r>
      <w:rPr>
        <w:bCs/>
        <w:sz w:val="24"/>
        <w:szCs w:val="24"/>
      </w:rPr>
      <w:fldChar w:fldCharType="begin"/>
    </w:r>
    <w:r>
      <w:rPr>
        <w:bCs/>
      </w:rPr>
      <w:instrText>PAGE</w:instrText>
    </w:r>
    <w:r>
      <w:rPr>
        <w:bCs/>
        <w:sz w:val="24"/>
        <w:szCs w:val="24"/>
      </w:rPr>
      <w:fldChar w:fldCharType="separate"/>
    </w:r>
    <w:r w:rsidR="001216DC">
      <w:rPr>
        <w:bCs/>
        <w:noProof/>
      </w:rPr>
      <w:t>2</w:t>
    </w:r>
    <w:r>
      <w:rPr>
        <w:bCs/>
        <w:sz w:val="24"/>
        <w:szCs w:val="24"/>
      </w:rPr>
      <w:fldChar w:fldCharType="end"/>
    </w:r>
    <w:r>
      <w:rPr>
        <w:lang w:val="ja-JP"/>
      </w:rPr>
      <w:t xml:space="preserve"> / </w:t>
    </w:r>
    <w:r>
      <w:rPr>
        <w:bCs/>
        <w:sz w:val="24"/>
        <w:szCs w:val="24"/>
      </w:rPr>
      <w:fldChar w:fldCharType="begin"/>
    </w:r>
    <w:r>
      <w:rPr>
        <w:bCs/>
      </w:rPr>
      <w:instrText>NUMPAGES</w:instrText>
    </w:r>
    <w:r>
      <w:rPr>
        <w:bCs/>
        <w:sz w:val="24"/>
        <w:szCs w:val="24"/>
      </w:rPr>
      <w:fldChar w:fldCharType="separate"/>
    </w:r>
    <w:r w:rsidR="001216DC">
      <w:rPr>
        <w:bCs/>
        <w:noProof/>
      </w:rPr>
      <w:t>3</w:t>
    </w:r>
    <w:r>
      <w:rPr>
        <w:bCs/>
        <w:sz w:val="24"/>
        <w:szCs w:val="24"/>
      </w:rPr>
      <w:fldChar w:fldCharType="end"/>
    </w:r>
  </w:p>
  <w:p w:rsidR="00F948D7" w:rsidRDefault="00F948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3B" w:rsidRDefault="005F2D3B">
      <w:r>
        <w:separator/>
      </w:r>
    </w:p>
  </w:footnote>
  <w:footnote w:type="continuationSeparator" w:id="0">
    <w:p w:rsidR="005F2D3B" w:rsidRDefault="005F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7F2624"/>
    <w:rsid w:val="00015220"/>
    <w:rsid w:val="000B4C0C"/>
    <w:rsid w:val="001216DC"/>
    <w:rsid w:val="00177490"/>
    <w:rsid w:val="00191CF4"/>
    <w:rsid w:val="0022459A"/>
    <w:rsid w:val="00252717"/>
    <w:rsid w:val="002D0996"/>
    <w:rsid w:val="003105DC"/>
    <w:rsid w:val="003863FC"/>
    <w:rsid w:val="004D656A"/>
    <w:rsid w:val="00520A2B"/>
    <w:rsid w:val="0059680D"/>
    <w:rsid w:val="005D565D"/>
    <w:rsid w:val="005F2D3B"/>
    <w:rsid w:val="00603B3F"/>
    <w:rsid w:val="006C35A2"/>
    <w:rsid w:val="006F4F24"/>
    <w:rsid w:val="00795A3B"/>
    <w:rsid w:val="00842B9A"/>
    <w:rsid w:val="00953353"/>
    <w:rsid w:val="009970E0"/>
    <w:rsid w:val="00A326CF"/>
    <w:rsid w:val="00B81CB0"/>
    <w:rsid w:val="00C33EB6"/>
    <w:rsid w:val="00C3748F"/>
    <w:rsid w:val="00C821D3"/>
    <w:rsid w:val="00CE0FA2"/>
    <w:rsid w:val="00D35C54"/>
    <w:rsid w:val="00E77DFD"/>
    <w:rsid w:val="00EE3391"/>
    <w:rsid w:val="00F863BD"/>
    <w:rsid w:val="00F948D7"/>
    <w:rsid w:val="337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EB7CC"/>
  <w15:chartTrackingRefBased/>
  <w15:docId w15:val="{8F51EA6C-E54A-4250-A4D8-FE89569F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link w:val="a5"/>
    <w:rsid w:val="00C3748F"/>
    <w:pPr>
      <w:tabs>
        <w:tab w:val="center" w:pos="4252"/>
        <w:tab w:val="right" w:pos="8504"/>
      </w:tabs>
      <w:snapToGrid w:val="0"/>
    </w:pPr>
  </w:style>
  <w:style w:type="character" w:customStyle="1" w:styleId="a5">
    <w:name w:val="ヘッダー (文字)"/>
    <w:link w:val="a4"/>
    <w:rsid w:val="00C37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363</Words>
  <Characters>2075</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職務経歴書</vt:lpstr>
    </vt:vector>
  </TitlesOfParts>
  <Manager/>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user</dc:creator>
  <cp:keywords/>
  <dc:description/>
  <cp:lastModifiedBy>細野 和歌子</cp:lastModifiedBy>
  <cp:revision>7</cp:revision>
  <dcterms:created xsi:type="dcterms:W3CDTF">2021-01-27T12:12:00Z</dcterms:created>
  <dcterms:modified xsi:type="dcterms:W3CDTF">2021-02-19T10:28:00Z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